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D" w:rsidRDefault="00E63B9D" w:rsidP="00E63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B2C59" w:rsidRDefault="00E63B9D" w:rsidP="00E63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379F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технологий, реализуемых в </w:t>
      </w:r>
      <w:r w:rsidRPr="007379F4">
        <w:rPr>
          <w:rFonts w:ascii="Times New Roman" w:hAnsi="Times New Roman" w:cs="Times New Roman"/>
          <w:b/>
          <w:sz w:val="28"/>
          <w:szCs w:val="28"/>
        </w:rPr>
        <w:t>МБДОУ детско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79F4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у №20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7379F4">
        <w:rPr>
          <w:rFonts w:ascii="Times New Roman" w:hAnsi="Times New Roman" w:cs="Times New Roman"/>
          <w:b/>
          <w:sz w:val="28"/>
          <w:szCs w:val="28"/>
        </w:rPr>
        <w:t>»</w:t>
      </w:r>
      <w:r w:rsidR="00BD72F0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D250F0">
        <w:rPr>
          <w:rFonts w:ascii="Times New Roman" w:hAnsi="Times New Roman" w:cs="Times New Roman"/>
          <w:b/>
          <w:sz w:val="28"/>
          <w:szCs w:val="28"/>
        </w:rPr>
        <w:t>– 202</w:t>
      </w:r>
      <w:bookmarkStart w:id="0" w:name="_GoBack"/>
      <w:bookmarkEnd w:id="0"/>
      <w:r w:rsidR="00BD72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773"/>
        <w:gridCol w:w="3304"/>
        <w:gridCol w:w="4536"/>
        <w:gridCol w:w="1701"/>
        <w:gridCol w:w="1205"/>
        <w:gridCol w:w="1630"/>
        <w:gridCol w:w="1637"/>
      </w:tblGrid>
      <w:tr w:rsidR="00AA52DD" w:rsidTr="00AA52DD">
        <w:tc>
          <w:tcPr>
            <w:tcW w:w="773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4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536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05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30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A52D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37" w:type="dxa"/>
          </w:tcPr>
          <w:p w:rsidR="007379F4" w:rsidRPr="007379F4" w:rsidRDefault="007379F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2DD" w:rsidTr="00AA52DD">
        <w:tc>
          <w:tcPr>
            <w:tcW w:w="773" w:type="dxa"/>
          </w:tcPr>
          <w:p w:rsidR="007379F4" w:rsidRPr="00552045" w:rsidRDefault="00552045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7379F4" w:rsidRPr="00552045" w:rsidRDefault="00552045" w:rsidP="009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536" w:type="dxa"/>
          </w:tcPr>
          <w:p w:rsidR="007379F4" w:rsidRPr="00552045" w:rsidRDefault="00552045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цели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</w:t>
            </w:r>
            <w:r w:rsidR="009518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обществе, формирование предпосылок к учебной деятельности, обеспечение безопасности жизнедеятельности дошкольника.</w:t>
            </w:r>
          </w:p>
        </w:tc>
        <w:tc>
          <w:tcPr>
            <w:tcW w:w="1701" w:type="dxa"/>
          </w:tcPr>
          <w:p w:rsidR="007379F4" w:rsidRPr="00951899" w:rsidRDefault="00951899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5" w:type="dxa"/>
          </w:tcPr>
          <w:p w:rsidR="007379F4" w:rsidRPr="00951899" w:rsidRDefault="00951899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7379F4" w:rsidRPr="00951899" w:rsidRDefault="00951899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7" w:type="dxa"/>
          </w:tcPr>
          <w:p w:rsidR="007379F4" w:rsidRPr="00951899" w:rsidRDefault="000938BF" w:rsidP="00DE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2F0" w:rsidTr="00AA52DD">
        <w:tc>
          <w:tcPr>
            <w:tcW w:w="773" w:type="dxa"/>
          </w:tcPr>
          <w:p w:rsidR="00BD72F0" w:rsidRDefault="00BD72F0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BD72F0" w:rsidRDefault="00BD72F0" w:rsidP="009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4536" w:type="dxa"/>
          </w:tcPr>
          <w:p w:rsidR="00BD72F0" w:rsidRPr="00BD72F0" w:rsidRDefault="00BD72F0" w:rsidP="00BD72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направлена на решение вопросов</w:t>
            </w:r>
          </w:p>
          <w:p w:rsidR="00BD72F0" w:rsidRPr="00BD72F0" w:rsidRDefault="00BD72F0" w:rsidP="00BD72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гармоничного социально-коммуникативного развития детей дошкольного возраста. Главной задачей программы является создание организационно-</w:t>
            </w:r>
          </w:p>
          <w:p w:rsidR="00BD72F0" w:rsidRPr="00BD72F0" w:rsidRDefault="00BD72F0" w:rsidP="00BD72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условий в части воспитания, личностного развития и</w:t>
            </w:r>
          </w:p>
          <w:p w:rsidR="00BD72F0" w:rsidRPr="00BD72F0" w:rsidRDefault="00BD72F0" w:rsidP="00BD7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BD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детей дошкольного возраста.</w:t>
            </w:r>
          </w:p>
        </w:tc>
        <w:tc>
          <w:tcPr>
            <w:tcW w:w="1701" w:type="dxa"/>
          </w:tcPr>
          <w:p w:rsidR="00BD72F0" w:rsidRDefault="00BD72F0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5" w:type="dxa"/>
          </w:tcPr>
          <w:p w:rsidR="00BD72F0" w:rsidRDefault="00BD72F0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BD72F0" w:rsidRDefault="00BD72F0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7" w:type="dxa"/>
          </w:tcPr>
          <w:p w:rsidR="00BD72F0" w:rsidRDefault="00BD72F0" w:rsidP="00DE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1899" w:rsidTr="00AA52DD">
        <w:tc>
          <w:tcPr>
            <w:tcW w:w="773" w:type="dxa"/>
          </w:tcPr>
          <w:p w:rsidR="00951899" w:rsidRDefault="00BD72F0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951899" w:rsidRDefault="00AA52DD" w:rsidP="005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536" w:type="dxa"/>
          </w:tcPr>
          <w:p w:rsidR="00951899" w:rsidRDefault="00B80F7A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2DD">
              <w:rPr>
                <w:rFonts w:ascii="Times New Roman" w:hAnsi="Times New Roman" w:cs="Times New Roman"/>
                <w:sz w:val="24"/>
                <w:szCs w:val="24"/>
              </w:rPr>
              <w:t>аправленное и последовательное воспитание у детей эстетической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целях формирования эстетического отношения к окружающему миру.</w:t>
            </w:r>
          </w:p>
        </w:tc>
        <w:tc>
          <w:tcPr>
            <w:tcW w:w="1701" w:type="dxa"/>
          </w:tcPr>
          <w:p w:rsidR="00951899" w:rsidRDefault="00B80F7A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5" w:type="dxa"/>
          </w:tcPr>
          <w:p w:rsidR="00951899" w:rsidRDefault="00B80F7A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951899" w:rsidRDefault="00B80F7A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7" w:type="dxa"/>
          </w:tcPr>
          <w:p w:rsidR="00951899" w:rsidRDefault="000938BF" w:rsidP="00DE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F7A" w:rsidTr="00AA52DD">
        <w:tc>
          <w:tcPr>
            <w:tcW w:w="773" w:type="dxa"/>
          </w:tcPr>
          <w:p w:rsidR="00B80F7A" w:rsidRDefault="00BD72F0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B80F7A" w:rsidRDefault="00184D0B" w:rsidP="005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Николаева. Программа</w:t>
            </w:r>
            <w:r w:rsidR="0096427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воспитания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4536" w:type="dxa"/>
          </w:tcPr>
          <w:p w:rsidR="00B80F7A" w:rsidRDefault="0096427E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его, и с которыми он знакомится в дошкольном детстве.</w:t>
            </w:r>
          </w:p>
          <w:p w:rsidR="0096427E" w:rsidRDefault="0096427E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Осознанно-правильное отношение детей к природе строится на чувственном ее восприятии, эмоциональном отношении к ней и знании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</w:t>
            </w:r>
          </w:p>
        </w:tc>
        <w:tc>
          <w:tcPr>
            <w:tcW w:w="1701" w:type="dxa"/>
          </w:tcPr>
          <w:p w:rsidR="00B80F7A" w:rsidRDefault="0096427E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5" w:type="dxa"/>
          </w:tcPr>
          <w:p w:rsidR="00B80F7A" w:rsidRDefault="0096427E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B80F7A" w:rsidRDefault="0096427E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37" w:type="dxa"/>
          </w:tcPr>
          <w:p w:rsidR="00B80F7A" w:rsidRDefault="000938BF" w:rsidP="00DE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D0B" w:rsidTr="00AA52DD">
        <w:tc>
          <w:tcPr>
            <w:tcW w:w="773" w:type="dxa"/>
          </w:tcPr>
          <w:p w:rsidR="00184D0B" w:rsidRDefault="00BD72F0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184D0B" w:rsidRDefault="004D15CA" w:rsidP="0051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Арсенина</w:t>
            </w:r>
            <w:proofErr w:type="gramEnd"/>
            <w:r w:rsidR="00517594" w:rsidRPr="00517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«Музыкальные занятия по программе «От рождения до школы» </w:t>
            </w:r>
          </w:p>
        </w:tc>
        <w:tc>
          <w:tcPr>
            <w:tcW w:w="4536" w:type="dxa"/>
          </w:tcPr>
          <w:p w:rsidR="00184D0B" w:rsidRDefault="00CB1BE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– развитие музыкальных способностей детей третьего года жизни во всех доступных им видах музыкальной деятельности, приобщение на раннем этапе дошкольного детства к миру музыкальной культуры, высоким духовным ценностям.</w:t>
            </w:r>
          </w:p>
        </w:tc>
        <w:tc>
          <w:tcPr>
            <w:tcW w:w="1701" w:type="dxa"/>
          </w:tcPr>
          <w:p w:rsidR="00184D0B" w:rsidRDefault="00CB1BE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5" w:type="dxa"/>
          </w:tcPr>
          <w:p w:rsidR="00184D0B" w:rsidRDefault="00CB1BE4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184D0B" w:rsidRDefault="00A778A1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B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7" w:type="dxa"/>
          </w:tcPr>
          <w:p w:rsidR="00184D0B" w:rsidRDefault="000938BF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3B" w:rsidTr="00AA52DD">
        <w:tc>
          <w:tcPr>
            <w:tcW w:w="773" w:type="dxa"/>
          </w:tcPr>
          <w:p w:rsidR="0000333B" w:rsidRDefault="00130EB5" w:rsidP="005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00333B" w:rsidRDefault="00130EB5" w:rsidP="005175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физического воспитания и оздоровления дошкольников».</w:t>
            </w:r>
          </w:p>
        </w:tc>
        <w:tc>
          <w:tcPr>
            <w:tcW w:w="4536" w:type="dxa"/>
          </w:tcPr>
          <w:p w:rsidR="00130EB5" w:rsidRDefault="00130EB5" w:rsidP="001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авторской программы положен принцип гармоничного, естественного физического развития ребенка. Широко используется прием театрализации двигательно-игровой деятельности: физкультурная сказка признается основной формой взаимодействия педагога с детьми. </w:t>
            </w:r>
          </w:p>
          <w:p w:rsidR="0000333B" w:rsidRDefault="00130EB5" w:rsidP="001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индивидуализация образовательного процесса с возможностью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траектории физического развития для каждого ребенка, с учетом разброса возможностей у детей, находящихся в одном возрастном периоде.</w:t>
            </w:r>
          </w:p>
        </w:tc>
        <w:tc>
          <w:tcPr>
            <w:tcW w:w="1701" w:type="dxa"/>
          </w:tcPr>
          <w:p w:rsidR="0000333B" w:rsidRDefault="00130EB5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205" w:type="dxa"/>
          </w:tcPr>
          <w:p w:rsidR="0000333B" w:rsidRDefault="00130EB5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</w:tcPr>
          <w:p w:rsidR="0000333B" w:rsidRDefault="00130EB5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37" w:type="dxa"/>
          </w:tcPr>
          <w:p w:rsidR="0000333B" w:rsidRDefault="00130EB5" w:rsidP="0073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379F4" w:rsidRDefault="007379F4" w:rsidP="007379F4">
      <w:pPr>
        <w:rPr>
          <w:rFonts w:ascii="Times New Roman" w:hAnsi="Times New Roman" w:cs="Times New Roman"/>
          <w:sz w:val="28"/>
          <w:szCs w:val="28"/>
        </w:rPr>
      </w:pPr>
    </w:p>
    <w:p w:rsidR="00130EB5" w:rsidRDefault="00130EB5" w:rsidP="00737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образования-русский.</w:t>
      </w:r>
    </w:p>
    <w:sectPr w:rsidR="00130EB5" w:rsidSect="007379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5D"/>
    <w:rsid w:val="0000333B"/>
    <w:rsid w:val="0005631B"/>
    <w:rsid w:val="000938BF"/>
    <w:rsid w:val="00130EB5"/>
    <w:rsid w:val="00173434"/>
    <w:rsid w:val="00181A17"/>
    <w:rsid w:val="00184D0B"/>
    <w:rsid w:val="001D3F99"/>
    <w:rsid w:val="00282C54"/>
    <w:rsid w:val="002F0C14"/>
    <w:rsid w:val="00363249"/>
    <w:rsid w:val="003D0484"/>
    <w:rsid w:val="00421C98"/>
    <w:rsid w:val="00437206"/>
    <w:rsid w:val="004D15CA"/>
    <w:rsid w:val="004E3275"/>
    <w:rsid w:val="00517594"/>
    <w:rsid w:val="00552045"/>
    <w:rsid w:val="0064295D"/>
    <w:rsid w:val="006571F3"/>
    <w:rsid w:val="007379F4"/>
    <w:rsid w:val="007B1F2D"/>
    <w:rsid w:val="008B1815"/>
    <w:rsid w:val="00951899"/>
    <w:rsid w:val="0096427E"/>
    <w:rsid w:val="00990C2A"/>
    <w:rsid w:val="009F7C2C"/>
    <w:rsid w:val="00A20ADB"/>
    <w:rsid w:val="00A37015"/>
    <w:rsid w:val="00A4057B"/>
    <w:rsid w:val="00A42822"/>
    <w:rsid w:val="00A66BF8"/>
    <w:rsid w:val="00A778A1"/>
    <w:rsid w:val="00AA52DD"/>
    <w:rsid w:val="00B80F7A"/>
    <w:rsid w:val="00BD72F0"/>
    <w:rsid w:val="00CB1BE4"/>
    <w:rsid w:val="00D250F0"/>
    <w:rsid w:val="00DB4DB1"/>
    <w:rsid w:val="00DE42BA"/>
    <w:rsid w:val="00E30449"/>
    <w:rsid w:val="00E55513"/>
    <w:rsid w:val="00E63B9D"/>
    <w:rsid w:val="00EC500B"/>
    <w:rsid w:val="00F1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7594"/>
    <w:pPr>
      <w:spacing w:after="0" w:line="240" w:lineRule="auto"/>
    </w:pPr>
  </w:style>
  <w:style w:type="character" w:customStyle="1" w:styleId="text1">
    <w:name w:val="text1"/>
    <w:basedOn w:val="a0"/>
    <w:rsid w:val="004D15CA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594"/>
    <w:pPr>
      <w:spacing w:after="0" w:line="240" w:lineRule="auto"/>
    </w:pPr>
  </w:style>
  <w:style w:type="character" w:customStyle="1" w:styleId="text1">
    <w:name w:val="text1"/>
    <w:basedOn w:val="a0"/>
    <w:rsid w:val="004D15C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13</cp:revision>
  <dcterms:created xsi:type="dcterms:W3CDTF">2019-11-05T06:51:00Z</dcterms:created>
  <dcterms:modified xsi:type="dcterms:W3CDTF">2023-10-19T07:02:00Z</dcterms:modified>
</cp:coreProperties>
</file>